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B934FB" w:rsidRPr="00B934FB">
        <w:rPr>
          <w:rFonts w:ascii="Roboto Light" w:hAnsi="Roboto Light"/>
          <w:b/>
          <w:sz w:val="20"/>
          <w:szCs w:val="20"/>
          <w:u w:val="single"/>
        </w:rPr>
        <w:t xml:space="preserve">PVC-Designbelag (LVT) </w:t>
      </w:r>
      <w:r w:rsidR="00CA788F">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emissionsarmer Dispersionsklebstoff STAUF D5</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Verschmutzungen zu entfernen, bis ein</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belegereifer Untergrund vorliegt. Abfall ist</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0965D0">
              <w:rPr>
                <w:rFonts w:ascii="Roboto Light" w:hAnsi="Roboto Light"/>
                <w:sz w:val="20"/>
                <w:szCs w:val="20"/>
                <w:vertAlign w:val="superscript"/>
                <w:lang w:bidi="de-DE"/>
              </w:rPr>
              <w:t>plus</w:t>
            </w:r>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9047F4" w:rsidRDefault="009047F4" w:rsidP="009047F4">
            <w:pPr>
              <w:pStyle w:val="Listenabsatz"/>
              <w:rPr>
                <w:rFonts w:ascii="Roboto Light" w:hAnsi="Roboto Light"/>
                <w:sz w:val="20"/>
                <w:szCs w:val="20"/>
                <w:lang w:bidi="de-DE"/>
              </w:rPr>
            </w:pPr>
          </w:p>
          <w:p w:rsidR="009047F4" w:rsidRPr="002F1D7D" w:rsidRDefault="009047F4" w:rsidP="009047F4">
            <w:pPr>
              <w:rPr>
                <w:rFonts w:ascii="Roboto Light" w:hAnsi="Roboto Light"/>
                <w:sz w:val="20"/>
                <w:szCs w:val="20"/>
                <w:lang w:bidi="de-DE"/>
              </w:rPr>
            </w:pPr>
            <w:r w:rsidRPr="009047F4">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C34F2E">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C34F2E" w:rsidRDefault="00C34F2E" w:rsidP="0051757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9047F4" w:rsidRDefault="009047F4" w:rsidP="009047F4">
            <w:pPr>
              <w:pStyle w:val="Listenabsatz"/>
              <w:rPr>
                <w:rFonts w:ascii="Roboto Light" w:hAnsi="Roboto Light"/>
                <w:sz w:val="20"/>
                <w:szCs w:val="20"/>
                <w:lang w:bidi="de-DE"/>
              </w:rPr>
            </w:pPr>
          </w:p>
          <w:p w:rsidR="009047F4" w:rsidRPr="00BD75C0" w:rsidRDefault="009047F4" w:rsidP="009047F4">
            <w:pPr>
              <w:rPr>
                <w:rFonts w:ascii="Roboto Light" w:hAnsi="Roboto Light"/>
                <w:sz w:val="20"/>
                <w:szCs w:val="20"/>
                <w:lang w:bidi="de-DE"/>
              </w:rPr>
            </w:pPr>
            <w:r>
              <w:rPr>
                <w:rFonts w:ascii="Roboto Light" w:hAnsi="Roboto Light"/>
                <w:sz w:val="20"/>
                <w:szCs w:val="20"/>
                <w:lang w:bidi="de-DE"/>
              </w:rPr>
              <w:t>Angebotene Spachtelmasse</w:t>
            </w:r>
            <w:r w:rsidRPr="009047F4">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PVC-Designbelag (LVT), liefern und ve</w:t>
            </w:r>
            <w:r w:rsidR="00F7602A">
              <w:rPr>
                <w:rFonts w:ascii="Roboto Light" w:hAnsi="Roboto Light"/>
                <w:b/>
                <w:sz w:val="20"/>
                <w:szCs w:val="20"/>
                <w:lang w:bidi="de-DE"/>
              </w:rPr>
              <w:t xml:space="preserve">rkleben mit </w:t>
            </w:r>
            <w:r w:rsidRPr="00C37AF9">
              <w:rPr>
                <w:rFonts w:ascii="Roboto Light" w:hAnsi="Roboto Light"/>
                <w:b/>
                <w:sz w:val="20"/>
                <w:szCs w:val="20"/>
                <w:lang w:bidi="de-DE"/>
              </w:rPr>
              <w:t>Nassbettklebstoff STAUF D5</w:t>
            </w:r>
          </w:p>
          <w:p w:rsidR="00997554" w:rsidRPr="00C37AF9" w:rsidRDefault="00997554"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997554" w:rsidP="00F7602A">
            <w:pPr>
              <w:rPr>
                <w:rFonts w:ascii="Roboto Light" w:hAnsi="Roboto Light"/>
                <w:sz w:val="20"/>
                <w:szCs w:val="20"/>
                <w:lang w:bidi="de-DE"/>
              </w:rPr>
            </w:pPr>
            <w:r w:rsidRPr="00015438">
              <w:rPr>
                <w:rFonts w:ascii="Roboto Light" w:hAnsi="Roboto Light"/>
                <w:sz w:val="20"/>
                <w:szCs w:val="20"/>
                <w:lang w:bidi="de-DE"/>
              </w:rPr>
              <w:t xml:space="preserve">vollflächig verkleben mit </w:t>
            </w:r>
            <w:r w:rsidR="00F7602A">
              <w:rPr>
                <w:rFonts w:ascii="Roboto Light" w:hAnsi="Roboto Light"/>
                <w:sz w:val="20"/>
                <w:szCs w:val="20"/>
                <w:lang w:bidi="de-DE"/>
              </w:rPr>
              <w:t>Nassbettklebstoff STAUF D5</w:t>
            </w:r>
            <w:r w:rsidRPr="00015438">
              <w:rPr>
                <w:rFonts w:ascii="Roboto Light" w:hAnsi="Roboto Light"/>
                <w:sz w:val="20"/>
                <w:szCs w:val="20"/>
                <w:lang w:bidi="de-DE"/>
              </w:rPr>
              <w:t xml:space="preserve">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8834C1" w:rsidRPr="008834C1" w:rsidRDefault="008834C1" w:rsidP="008834C1">
            <w:pPr>
              <w:rPr>
                <w:rFonts w:ascii="Roboto Light" w:hAnsi="Roboto Light"/>
                <w:sz w:val="20"/>
                <w:szCs w:val="20"/>
                <w:lang w:bidi="de-DE"/>
              </w:rPr>
            </w:pPr>
            <w:r w:rsidRPr="008834C1">
              <w:rPr>
                <w:rFonts w:ascii="Roboto Light" w:hAnsi="Roboto Light"/>
                <w:sz w:val="20"/>
                <w:szCs w:val="20"/>
                <w:lang w:bidi="de-DE"/>
              </w:rPr>
              <w:t>Produkteigenschaften Bodenbelagsklebstoff:</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hohe Endfestigkeit</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sehr gute Anfangshaftung</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hohe Maßhaltigkeit</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GISCODE D1 - Lösemittelfrei</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GEV-Emicode EC1</w:t>
            </w:r>
            <w:r w:rsidR="000965D0">
              <w:rPr>
                <w:rFonts w:ascii="Roboto Light" w:hAnsi="Roboto Light"/>
                <w:sz w:val="20"/>
                <w:szCs w:val="20"/>
                <w:vertAlign w:val="superscript"/>
                <w:lang w:bidi="de-DE"/>
              </w:rPr>
              <w:t>plus</w:t>
            </w:r>
            <w:bookmarkStart w:id="0" w:name="_GoBack"/>
            <w:bookmarkEnd w:id="0"/>
            <w:r w:rsidRPr="008834C1">
              <w:rPr>
                <w:rFonts w:ascii="Roboto Light" w:hAnsi="Roboto Light"/>
                <w:sz w:val="20"/>
                <w:szCs w:val="20"/>
                <w:vertAlign w:val="superscript"/>
                <w:lang w:bidi="de-DE"/>
              </w:rPr>
              <w:t xml:space="preserve"> </w:t>
            </w:r>
            <w:r w:rsidRPr="008834C1">
              <w:rPr>
                <w:rFonts w:ascii="Roboto Light" w:hAnsi="Roboto Light"/>
                <w:sz w:val="20"/>
                <w:szCs w:val="20"/>
                <w:lang w:bidi="de-DE"/>
              </w:rPr>
              <w:t>- sehr emissionsarm</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DIBt-Zulassung</w:t>
            </w:r>
          </w:p>
          <w:p w:rsidR="008834C1" w:rsidRPr="008834C1" w:rsidRDefault="008834C1" w:rsidP="008834C1">
            <w:pPr>
              <w:rPr>
                <w:rFonts w:ascii="Roboto Light" w:hAnsi="Roboto Light"/>
                <w:sz w:val="20"/>
                <w:szCs w:val="20"/>
                <w:lang w:bidi="de-DE"/>
              </w:rPr>
            </w:pPr>
          </w:p>
          <w:p w:rsid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Verbrauch mit Zahnspachtel STAUF Nr.1 (TKB A2) ca. 300 g/m²</w:t>
            </w:r>
          </w:p>
          <w:p w:rsidR="009047F4" w:rsidRDefault="009047F4" w:rsidP="009047F4">
            <w:pPr>
              <w:pStyle w:val="Listenabsatz"/>
              <w:rPr>
                <w:rFonts w:ascii="Roboto Light" w:hAnsi="Roboto Light"/>
                <w:sz w:val="20"/>
                <w:szCs w:val="20"/>
                <w:lang w:bidi="de-DE"/>
              </w:rPr>
            </w:pPr>
          </w:p>
          <w:p w:rsidR="009047F4" w:rsidRPr="008834C1" w:rsidRDefault="009047F4" w:rsidP="009047F4">
            <w:pPr>
              <w:rPr>
                <w:rFonts w:ascii="Roboto Light" w:hAnsi="Roboto Light"/>
                <w:sz w:val="20"/>
                <w:szCs w:val="20"/>
                <w:lang w:bidi="de-DE"/>
              </w:rPr>
            </w:pPr>
            <w:r>
              <w:rPr>
                <w:rFonts w:ascii="Roboto Light" w:hAnsi="Roboto Light"/>
                <w:sz w:val="20"/>
                <w:szCs w:val="20"/>
                <w:lang w:bidi="de-DE"/>
              </w:rPr>
              <w:t>Angebotener Bodenbelagsklebstoff</w:t>
            </w:r>
            <w:r w:rsidRPr="009047F4">
              <w:rPr>
                <w:rFonts w:ascii="Roboto Light" w:hAnsi="Roboto Light"/>
                <w:sz w:val="20"/>
                <w:szCs w:val="20"/>
                <w:lang w:bidi="de-DE"/>
              </w:rPr>
              <w:t>: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965D0"/>
    <w:rsid w:val="000C71AC"/>
    <w:rsid w:val="000E6F14"/>
    <w:rsid w:val="00137234"/>
    <w:rsid w:val="00162762"/>
    <w:rsid w:val="001B73A9"/>
    <w:rsid w:val="001D2575"/>
    <w:rsid w:val="001D413B"/>
    <w:rsid w:val="00211722"/>
    <w:rsid w:val="002844CD"/>
    <w:rsid w:val="002878CA"/>
    <w:rsid w:val="002F1D7D"/>
    <w:rsid w:val="002F70C5"/>
    <w:rsid w:val="003139F3"/>
    <w:rsid w:val="00364A37"/>
    <w:rsid w:val="003823AF"/>
    <w:rsid w:val="00387213"/>
    <w:rsid w:val="00393E1D"/>
    <w:rsid w:val="003B61DB"/>
    <w:rsid w:val="00405942"/>
    <w:rsid w:val="004244FC"/>
    <w:rsid w:val="00491C53"/>
    <w:rsid w:val="005437D8"/>
    <w:rsid w:val="005C76F8"/>
    <w:rsid w:val="00667567"/>
    <w:rsid w:val="006B68B9"/>
    <w:rsid w:val="006E6829"/>
    <w:rsid w:val="007221FE"/>
    <w:rsid w:val="00733422"/>
    <w:rsid w:val="007404FD"/>
    <w:rsid w:val="007839E0"/>
    <w:rsid w:val="00791558"/>
    <w:rsid w:val="007A7811"/>
    <w:rsid w:val="007B15F0"/>
    <w:rsid w:val="0083738E"/>
    <w:rsid w:val="00857F4D"/>
    <w:rsid w:val="00871A86"/>
    <w:rsid w:val="008834C1"/>
    <w:rsid w:val="008D0817"/>
    <w:rsid w:val="009047F4"/>
    <w:rsid w:val="0092378F"/>
    <w:rsid w:val="009805C7"/>
    <w:rsid w:val="00997554"/>
    <w:rsid w:val="009C4125"/>
    <w:rsid w:val="009E4E9E"/>
    <w:rsid w:val="00A11602"/>
    <w:rsid w:val="00A11732"/>
    <w:rsid w:val="00A12014"/>
    <w:rsid w:val="00A8129B"/>
    <w:rsid w:val="00A906D9"/>
    <w:rsid w:val="00A9264E"/>
    <w:rsid w:val="00B20334"/>
    <w:rsid w:val="00B934FB"/>
    <w:rsid w:val="00C22A26"/>
    <w:rsid w:val="00C34F2E"/>
    <w:rsid w:val="00C56C06"/>
    <w:rsid w:val="00C7129F"/>
    <w:rsid w:val="00CA788F"/>
    <w:rsid w:val="00CB1CB5"/>
    <w:rsid w:val="00CB7460"/>
    <w:rsid w:val="00D4584C"/>
    <w:rsid w:val="00D878FE"/>
    <w:rsid w:val="00DD3117"/>
    <w:rsid w:val="00DE79C0"/>
    <w:rsid w:val="00E25DCC"/>
    <w:rsid w:val="00E562F2"/>
    <w:rsid w:val="00E5766B"/>
    <w:rsid w:val="00EB05C9"/>
    <w:rsid w:val="00EE24C3"/>
    <w:rsid w:val="00F7602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2021-02-04T10:15:00Z</dcterms:created>
  <dcterms:modified xsi:type="dcterms:W3CDTF">2021-05-31T12:51:00Z</dcterms:modified>
</cp:coreProperties>
</file>