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Ausschreibungstext Hochkantlamellenpa</w:t>
      </w:r>
      <w:r w:rsidR="00F212DD">
        <w:rPr>
          <w:rFonts w:ascii="Roboto Light" w:hAnsi="Roboto Light"/>
          <w:b/>
          <w:sz w:val="20"/>
          <w:szCs w:val="20"/>
          <w:u w:val="single"/>
        </w:rPr>
        <w:t>rkett nach DIN EN 14761 max. 15</w:t>
      </w:r>
      <w:r w:rsidRPr="00640CF3">
        <w:rPr>
          <w:rFonts w:ascii="Roboto Light" w:hAnsi="Roboto Light"/>
          <w:b/>
          <w:sz w:val="20"/>
          <w:szCs w:val="20"/>
          <w:u w:val="single"/>
        </w:rPr>
        <w:t xml:space="preserve">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1E16C6">
        <w:rPr>
          <w:rFonts w:ascii="Roboto Light" w:hAnsi="Roboto Light"/>
          <w:b/>
          <w:sz w:val="20"/>
          <w:szCs w:val="20"/>
          <w:u w:val="single"/>
        </w:rPr>
        <w:t>SPU 510</w:t>
      </w:r>
    </w:p>
    <w:p w:rsidR="00FD5165" w:rsidRDefault="00FD5165" w:rsidP="00FD516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D5165" w:rsidRDefault="00FD5165" w:rsidP="00FD516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D20F7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20F7F" w:rsidRDefault="00D20F7F" w:rsidP="00D73C54">
            <w:pPr>
              <w:rPr>
                <w:rFonts w:ascii="Roboto Light" w:hAnsi="Roboto Light"/>
                <w:sz w:val="20"/>
                <w:szCs w:val="20"/>
                <w:lang w:bidi="de-DE"/>
              </w:rPr>
            </w:pPr>
          </w:p>
          <w:p w:rsidR="00D20F7F" w:rsidRPr="003823AF" w:rsidRDefault="00D20F7F"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640CF3" w:rsidP="00640CF3">
            <w:pPr>
              <w:rPr>
                <w:rFonts w:ascii="Roboto Light" w:hAnsi="Roboto Light"/>
                <w:sz w:val="20"/>
                <w:szCs w:val="20"/>
                <w:lang w:bidi="de-DE"/>
              </w:rPr>
            </w:pPr>
            <w:r w:rsidRPr="00640CF3">
              <w:rPr>
                <w:rFonts w:ascii="Roboto Light" w:hAnsi="Roboto Light"/>
                <w:sz w:val="20"/>
                <w:szCs w:val="20"/>
                <w:lang w:bidi="de-DE"/>
              </w:rPr>
              <w:t>Hochkantlamellenpa</w:t>
            </w:r>
            <w:r w:rsidR="00025F54">
              <w:rPr>
                <w:rFonts w:ascii="Roboto Light" w:hAnsi="Roboto Light"/>
                <w:sz w:val="20"/>
                <w:szCs w:val="20"/>
                <w:lang w:bidi="de-DE"/>
              </w:rPr>
              <w:t>rkett nach DIN EN 14761 max. 15</w:t>
            </w:r>
            <w:r w:rsidRPr="00640CF3">
              <w:rPr>
                <w:rFonts w:ascii="Roboto Light" w:hAnsi="Roboto Light"/>
                <w:sz w:val="20"/>
                <w:szCs w:val="20"/>
                <w:lang w:bidi="de-DE"/>
              </w:rPr>
              <w:t xml:space="preserve"> mm, liefern und vollflächig verkleben mit hartem 1-Komponenten SPU-</w:t>
            </w:r>
            <w:r w:rsidR="001E16C6">
              <w:rPr>
                <w:rFonts w:ascii="Roboto Light" w:hAnsi="Roboto Light"/>
                <w:sz w:val="20"/>
                <w:szCs w:val="20"/>
                <w:lang w:bidi="de-DE"/>
              </w:rPr>
              <w:t>Parkettklebstoff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025F54"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1E16C6">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1E16C6" w:rsidRDefault="001E16C6" w:rsidP="001E16C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1E16C6" w:rsidRPr="001E16C6" w:rsidRDefault="001E16C6" w:rsidP="001E16C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640CF3" w:rsidP="00640CF3">
            <w:pPr>
              <w:pStyle w:val="Listenabsatz"/>
              <w:numPr>
                <w:ilvl w:val="0"/>
                <w:numId w:val="1"/>
              </w:numPr>
              <w:rPr>
                <w:rFonts w:ascii="Roboto Light" w:hAnsi="Roboto Light"/>
                <w:sz w:val="20"/>
                <w:szCs w:val="20"/>
                <w:lang w:bidi="de-DE"/>
              </w:rPr>
            </w:pPr>
            <w:r w:rsidRPr="00640CF3">
              <w:rPr>
                <w:rFonts w:ascii="Roboto Light" w:hAnsi="Roboto Light"/>
                <w:sz w:val="20"/>
                <w:szCs w:val="20"/>
                <w:lang w:bidi="de-DE"/>
              </w:rPr>
              <w:t>Verbrauch mit Zahns</w:t>
            </w:r>
            <w:r w:rsidR="001E16C6">
              <w:rPr>
                <w:rFonts w:ascii="Roboto Light" w:hAnsi="Roboto Light"/>
                <w:sz w:val="20"/>
                <w:szCs w:val="20"/>
                <w:lang w:bidi="de-DE"/>
              </w:rPr>
              <w:t>pachtel Nr. 4 (TKB B15) ca. 750</w:t>
            </w:r>
            <w:bookmarkStart w:id="0" w:name="_GoBack"/>
            <w:bookmarkEnd w:id="0"/>
            <w:r w:rsidRPr="00640CF3">
              <w:rPr>
                <w:rFonts w:ascii="Roboto Light" w:hAnsi="Roboto Light"/>
                <w:sz w:val="20"/>
                <w:szCs w:val="20"/>
                <w:lang w:bidi="de-DE"/>
              </w:rPr>
              <w:t xml:space="preserve"> g/m²</w:t>
            </w:r>
          </w:p>
          <w:p w:rsidR="00D20F7F" w:rsidRPr="00D20F7F" w:rsidRDefault="00D20F7F" w:rsidP="00D20F7F">
            <w:pPr>
              <w:pStyle w:val="Listenabsatz"/>
              <w:rPr>
                <w:rFonts w:ascii="Roboto Light" w:hAnsi="Roboto Light"/>
                <w:sz w:val="20"/>
                <w:szCs w:val="20"/>
                <w:lang w:bidi="de-DE"/>
              </w:rPr>
            </w:pPr>
          </w:p>
          <w:p w:rsidR="00D20F7F" w:rsidRPr="00D20F7F" w:rsidRDefault="00D20F7F" w:rsidP="00D20F7F">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5F54"/>
    <w:rsid w:val="000C71AC"/>
    <w:rsid w:val="000E6F14"/>
    <w:rsid w:val="00102AC0"/>
    <w:rsid w:val="00137234"/>
    <w:rsid w:val="00162762"/>
    <w:rsid w:val="001B73A9"/>
    <w:rsid w:val="001D2575"/>
    <w:rsid w:val="001D413B"/>
    <w:rsid w:val="001E16C6"/>
    <w:rsid w:val="002844CD"/>
    <w:rsid w:val="002878CA"/>
    <w:rsid w:val="003139F3"/>
    <w:rsid w:val="003823AF"/>
    <w:rsid w:val="00387213"/>
    <w:rsid w:val="00393E1D"/>
    <w:rsid w:val="003B61DB"/>
    <w:rsid w:val="003C4DAD"/>
    <w:rsid w:val="003D4CFE"/>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22A26"/>
    <w:rsid w:val="00C56C06"/>
    <w:rsid w:val="00C7129F"/>
    <w:rsid w:val="00D20F7F"/>
    <w:rsid w:val="00D4584C"/>
    <w:rsid w:val="00D7036B"/>
    <w:rsid w:val="00DD3117"/>
    <w:rsid w:val="00DE79C0"/>
    <w:rsid w:val="00DF1EC4"/>
    <w:rsid w:val="00E25DCC"/>
    <w:rsid w:val="00E4220A"/>
    <w:rsid w:val="00E518AE"/>
    <w:rsid w:val="00E5766B"/>
    <w:rsid w:val="00F212DD"/>
    <w:rsid w:val="00FA4A98"/>
    <w:rsid w:val="00FA5B62"/>
    <w:rsid w:val="00FD5165"/>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2022-09-20T12:12:00Z</dcterms:created>
  <dcterms:modified xsi:type="dcterms:W3CDTF">2022-09-20T12:13:00Z</dcterms:modified>
</cp:coreProperties>
</file>