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 xml:space="preserve">Massivdielen Breiten- zu Dickenverhältnis max. 10:1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925612">
        <w:rPr>
          <w:rFonts w:ascii="Roboto Light" w:hAnsi="Roboto Light"/>
          <w:b/>
          <w:sz w:val="20"/>
          <w:szCs w:val="20"/>
          <w:u w:val="single"/>
        </w:rPr>
        <w:t>SPU 570</w:t>
      </w:r>
    </w:p>
    <w:p w:rsidR="000D4BE4" w:rsidRPr="000D4BE4" w:rsidRDefault="000D4BE4" w:rsidP="000D4BE4">
      <w:pPr>
        <w:rPr>
          <w:rFonts w:ascii="Roboto Light" w:hAnsi="Roboto Light"/>
          <w:sz w:val="20"/>
          <w:szCs w:val="20"/>
        </w:rPr>
      </w:pPr>
      <w:r w:rsidRPr="000D4BE4">
        <w:rPr>
          <w:rFonts w:ascii="Roboto Light" w:hAnsi="Roboto Light"/>
          <w:b/>
          <w:sz w:val="20"/>
          <w:szCs w:val="20"/>
          <w:u w:val="single"/>
        </w:rPr>
        <w:t>Vorbemerkung/Haftungsausschluss:</w:t>
      </w:r>
      <w:r w:rsidRPr="000D4BE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D4BE4" w:rsidRPr="000D4BE4" w:rsidRDefault="000D4BE4" w:rsidP="000D4BE4">
      <w:pPr>
        <w:rPr>
          <w:rFonts w:ascii="Roboto Light" w:hAnsi="Roboto Light"/>
          <w:sz w:val="20"/>
          <w:szCs w:val="20"/>
        </w:rPr>
      </w:pPr>
      <w:r w:rsidRPr="000D4BE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C4DF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25612">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C4DFA" w:rsidRDefault="003C4DFA" w:rsidP="00D73C54">
            <w:pPr>
              <w:rPr>
                <w:rFonts w:ascii="Roboto Light" w:hAnsi="Roboto Light"/>
                <w:sz w:val="20"/>
                <w:szCs w:val="20"/>
                <w:lang w:bidi="de-DE"/>
              </w:rPr>
            </w:pPr>
          </w:p>
          <w:p w:rsidR="003C4DFA" w:rsidRPr="003823AF" w:rsidRDefault="003C4DFA"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Breiten- zu Dickenverhältnis max. 10:1, liefern und vollflächig verkleben mit hartem 1-</w:t>
            </w:r>
            <w:r w:rsidRPr="00FA4A98">
              <w:rPr>
                <w:rFonts w:ascii="Roboto Light" w:hAnsi="Roboto Light"/>
                <w:sz w:val="20"/>
                <w:szCs w:val="20"/>
                <w:lang w:bidi="de-DE"/>
              </w:rPr>
              <w:lastRenderedPageBreak/>
              <w:t>Komponenten SPU-Parkettklebst</w:t>
            </w:r>
            <w:r w:rsidR="00925612">
              <w:rPr>
                <w:rFonts w:ascii="Roboto Light" w:hAnsi="Roboto Light"/>
                <w:sz w:val="20"/>
                <w:szCs w:val="20"/>
                <w:lang w:bidi="de-DE"/>
              </w:rPr>
              <w: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925612">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925612" w:rsidRPr="00925612" w:rsidRDefault="00925612" w:rsidP="00925612">
            <w:pPr>
              <w:pStyle w:val="Listenabsatz"/>
              <w:numPr>
                <w:ilvl w:val="0"/>
                <w:numId w:val="1"/>
              </w:numPr>
              <w:rPr>
                <w:rFonts w:ascii="Roboto Light" w:hAnsi="Roboto Light"/>
                <w:sz w:val="20"/>
                <w:szCs w:val="20"/>
                <w:lang w:bidi="de-DE"/>
              </w:rPr>
            </w:pPr>
            <w:r w:rsidRPr="00925612">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 xml:space="preserve">ohne schädliche Wechselwirkungen mit </w:t>
            </w:r>
            <w:r w:rsidR="00EA0926">
              <w:rPr>
                <w:rFonts w:ascii="Roboto Light" w:hAnsi="Roboto Light"/>
                <w:sz w:val="20"/>
                <w:szCs w:val="20"/>
                <w:lang w:bidi="de-DE"/>
              </w:rPr>
              <w:t>Gussasphalt</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w:t>
            </w:r>
            <w:r w:rsidR="00CF4966">
              <w:rPr>
                <w:rFonts w:ascii="Roboto Light" w:hAnsi="Roboto Light"/>
                <w:sz w:val="20"/>
                <w:szCs w:val="20"/>
                <w:lang w:bidi="de-DE"/>
              </w:rPr>
              <w:t>B B15) oder STAUF Nr. 14 ca. 135</w:t>
            </w:r>
            <w:r w:rsidRPr="003C4DAD">
              <w:rPr>
                <w:rFonts w:ascii="Roboto Light" w:hAnsi="Roboto Light"/>
                <w:sz w:val="20"/>
                <w:szCs w:val="20"/>
                <w:lang w:bidi="de-DE"/>
              </w:rPr>
              <w:t>0 g/m² - 1600 g/m²</w:t>
            </w:r>
          </w:p>
          <w:p w:rsidR="003C4DFA" w:rsidRPr="003C4DFA" w:rsidRDefault="003C4DFA" w:rsidP="003C4DFA">
            <w:pPr>
              <w:pStyle w:val="Listenabsatz"/>
              <w:rPr>
                <w:rFonts w:ascii="Roboto Light" w:hAnsi="Roboto Light"/>
                <w:sz w:val="20"/>
                <w:szCs w:val="20"/>
                <w:lang w:bidi="de-DE"/>
              </w:rPr>
            </w:pPr>
          </w:p>
          <w:p w:rsidR="003C4DFA" w:rsidRPr="003C4DFA" w:rsidRDefault="003C4DFA" w:rsidP="003C4DF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4BE4"/>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3C4DFA"/>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25612"/>
    <w:rsid w:val="0095680B"/>
    <w:rsid w:val="009805C7"/>
    <w:rsid w:val="009E4E9E"/>
    <w:rsid w:val="00A0709C"/>
    <w:rsid w:val="00A11602"/>
    <w:rsid w:val="00A11732"/>
    <w:rsid w:val="00A1312C"/>
    <w:rsid w:val="00A9264E"/>
    <w:rsid w:val="00AA01BB"/>
    <w:rsid w:val="00B6413E"/>
    <w:rsid w:val="00BE690E"/>
    <w:rsid w:val="00C22A26"/>
    <w:rsid w:val="00C56C06"/>
    <w:rsid w:val="00C7129F"/>
    <w:rsid w:val="00CF4966"/>
    <w:rsid w:val="00D4584C"/>
    <w:rsid w:val="00D7036B"/>
    <w:rsid w:val="00DD3117"/>
    <w:rsid w:val="00DE79C0"/>
    <w:rsid w:val="00DF1EC4"/>
    <w:rsid w:val="00E10D37"/>
    <w:rsid w:val="00E25DCC"/>
    <w:rsid w:val="00E4220A"/>
    <w:rsid w:val="00E518AE"/>
    <w:rsid w:val="00E5766B"/>
    <w:rsid w:val="00EA0926"/>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6330">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2020-06-19T09:36:00Z</dcterms:created>
  <dcterms:modified xsi:type="dcterms:W3CDTF">2020-09-03T08:55:00Z</dcterms:modified>
</cp:coreProperties>
</file>