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CA788F">
        <w:rPr>
          <w:rFonts w:ascii="Roboto Light" w:hAnsi="Roboto Light"/>
          <w:b/>
          <w:sz w:val="20"/>
          <w:szCs w:val="20"/>
          <w:u w:val="single"/>
        </w:rPr>
        <w:t xml:space="preserve">auf </w:t>
      </w:r>
      <w:r w:rsidR="007221FE">
        <w:rPr>
          <w:rFonts w:ascii="Roboto Light" w:hAnsi="Roboto Light"/>
          <w:b/>
          <w:sz w:val="20"/>
          <w:szCs w:val="20"/>
          <w:u w:val="single"/>
        </w:rPr>
        <w:t>Gipsfaser-Fertigteilestrich</w:t>
      </w:r>
      <w:r w:rsidR="00A8129B">
        <w:rPr>
          <w:rFonts w:ascii="Roboto Light" w:hAnsi="Roboto Light"/>
          <w:b/>
          <w:sz w:val="20"/>
          <w:szCs w:val="20"/>
          <w:u w:val="single"/>
        </w:rPr>
        <w:t xml:space="preserve"> STAUF SPU 570</w:t>
      </w:r>
    </w:p>
    <w:p w:rsidR="00C60A0E" w:rsidRPr="00C60A0E" w:rsidRDefault="00C60A0E" w:rsidP="00C60A0E">
      <w:pPr>
        <w:rPr>
          <w:rFonts w:ascii="Roboto Light" w:hAnsi="Roboto Light"/>
          <w:sz w:val="20"/>
          <w:szCs w:val="20"/>
        </w:rPr>
      </w:pPr>
      <w:r w:rsidRPr="00C60A0E">
        <w:rPr>
          <w:rFonts w:ascii="Roboto Light" w:hAnsi="Roboto Light"/>
          <w:b/>
          <w:sz w:val="20"/>
          <w:szCs w:val="20"/>
          <w:u w:val="single"/>
        </w:rPr>
        <w:t>Vorbemerkung/Haftungsausschluss:</w:t>
      </w:r>
      <w:r w:rsidRPr="00C60A0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C60A0E" w:rsidRPr="00C60A0E" w:rsidRDefault="00C60A0E" w:rsidP="00C60A0E">
      <w:pPr>
        <w:rPr>
          <w:rFonts w:ascii="Roboto Light" w:hAnsi="Roboto Light"/>
          <w:sz w:val="20"/>
          <w:szCs w:val="20"/>
        </w:rPr>
      </w:pPr>
      <w:r w:rsidRPr="00C60A0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7221FE" w:rsidP="007221FE">
            <w:pPr>
              <w:rPr>
                <w:rFonts w:ascii="Roboto Light" w:hAnsi="Roboto Light"/>
                <w:sz w:val="20"/>
                <w:szCs w:val="20"/>
              </w:rPr>
            </w:pPr>
            <w:r>
              <w:rPr>
                <w:rFonts w:ascii="Roboto Light" w:hAnsi="Roboto Light"/>
                <w:sz w:val="20"/>
                <w:szCs w:val="20"/>
              </w:rPr>
              <w:t>Gipsfaser-Fertigteilestrich</w:t>
            </w:r>
            <w:r w:rsidR="005437D8" w:rsidRPr="003823AF">
              <w:rPr>
                <w:rFonts w:ascii="Roboto Light" w:hAnsi="Roboto Light"/>
                <w:sz w:val="20"/>
                <w:szCs w:val="20"/>
              </w:rPr>
              <w:t xml:space="preserve">, neu eingebaut nach DIN </w:t>
            </w:r>
            <w:r>
              <w:rPr>
                <w:rFonts w:ascii="Roboto Light" w:hAnsi="Roboto Light"/>
                <w:sz w:val="20"/>
                <w:szCs w:val="20"/>
              </w:rPr>
              <w:t>18340</w:t>
            </w:r>
            <w:r w:rsidR="005437D8" w:rsidRPr="003823AF">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EB05C9" w:rsidRDefault="00EB05C9">
            <w:pPr>
              <w:rPr>
                <w:rFonts w:ascii="Roboto Light" w:hAnsi="Roboto Light"/>
                <w:sz w:val="16"/>
                <w:szCs w:val="16"/>
              </w:rPr>
            </w:pPr>
            <w:r>
              <w:rPr>
                <w:rFonts w:ascii="Roboto Light" w:hAnsi="Roboto Light"/>
                <w:sz w:val="16"/>
                <w:szCs w:val="16"/>
              </w:rPr>
              <w:t>Alternativpos.</w:t>
            </w:r>
          </w:p>
        </w:tc>
        <w:tc>
          <w:tcPr>
            <w:tcW w:w="817" w:type="dxa"/>
            <w:vMerge/>
          </w:tcPr>
          <w:p w:rsidR="005437D8" w:rsidRPr="003823AF" w:rsidRDefault="005437D8">
            <w:pPr>
              <w:rPr>
                <w:rFonts w:ascii="Roboto Light" w:hAnsi="Roboto Light"/>
                <w:sz w:val="20"/>
                <w:szCs w:val="20"/>
              </w:rPr>
            </w:pPr>
          </w:p>
        </w:tc>
        <w:tc>
          <w:tcPr>
            <w:tcW w:w="4956" w:type="dxa"/>
          </w:tcPr>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Reinigungsschliff durchführen, absaugen, um</w:t>
            </w:r>
          </w:p>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Verschmutzungen zu entfernen, bis ein</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belegereifer Untergrund vorliegt. Abfall ist</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364A37" w:rsidRPr="003823AF" w:rsidTr="00364A37">
        <w:tc>
          <w:tcPr>
            <w:tcW w:w="601" w:type="dxa"/>
          </w:tcPr>
          <w:p w:rsidR="00364A37" w:rsidRPr="003823AF" w:rsidRDefault="00364A37" w:rsidP="00D73C54">
            <w:pPr>
              <w:rPr>
                <w:rFonts w:ascii="Roboto Light" w:hAnsi="Roboto Light"/>
                <w:sz w:val="20"/>
                <w:szCs w:val="20"/>
              </w:rPr>
            </w:pPr>
            <w:r>
              <w:rPr>
                <w:rFonts w:ascii="Roboto Light" w:hAnsi="Roboto Light"/>
                <w:sz w:val="20"/>
                <w:szCs w:val="20"/>
              </w:rPr>
              <w:t>2</w:t>
            </w:r>
            <w:r w:rsidRPr="003823AF">
              <w:rPr>
                <w:rFonts w:ascii="Roboto Light" w:hAnsi="Roboto Light"/>
                <w:sz w:val="20"/>
                <w:szCs w:val="20"/>
              </w:rPr>
              <w:t>.0</w:t>
            </w:r>
          </w:p>
          <w:p w:rsidR="00364A37" w:rsidRPr="003823AF" w:rsidRDefault="00364A3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64A37" w:rsidRPr="003823AF" w:rsidRDefault="00364A37" w:rsidP="00D73C54">
            <w:pPr>
              <w:rPr>
                <w:rFonts w:ascii="Roboto Light" w:hAnsi="Roboto Light"/>
                <w:sz w:val="20"/>
                <w:szCs w:val="20"/>
              </w:rPr>
            </w:pPr>
            <w:r w:rsidRPr="003823AF">
              <w:rPr>
                <w:rFonts w:ascii="Roboto Light" w:hAnsi="Roboto Light"/>
                <w:sz w:val="20"/>
                <w:szCs w:val="20"/>
              </w:rPr>
              <w:t>…… m²</w:t>
            </w:r>
          </w:p>
        </w:tc>
        <w:tc>
          <w:tcPr>
            <w:tcW w:w="4956" w:type="dxa"/>
          </w:tcPr>
          <w:p w:rsidR="00364A37" w:rsidRPr="003823AF" w:rsidRDefault="00364A37" w:rsidP="00D73C54">
            <w:pPr>
              <w:rPr>
                <w:rFonts w:ascii="Roboto Light" w:hAnsi="Roboto Light"/>
                <w:sz w:val="20"/>
                <w:szCs w:val="20"/>
                <w:lang w:bidi="de-DE"/>
              </w:rPr>
            </w:pPr>
            <w:r>
              <w:rPr>
                <w:rFonts w:ascii="Roboto Light" w:hAnsi="Roboto Light"/>
                <w:sz w:val="20"/>
                <w:szCs w:val="20"/>
                <w:lang w:bidi="de-DE"/>
              </w:rPr>
              <w:t>Grundieren von Gipsfaser-Fertigteilestrich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364A37" w:rsidRPr="003823AF" w:rsidRDefault="00364A37" w:rsidP="00D73C54">
            <w:pPr>
              <w:rPr>
                <w:rFonts w:ascii="Roboto Light" w:hAnsi="Roboto Light"/>
              </w:rPr>
            </w:pPr>
            <w:r w:rsidRPr="003823AF">
              <w:rPr>
                <w:rFonts w:ascii="Roboto Light" w:hAnsi="Roboto Light"/>
              </w:rPr>
              <w:t>………. €</w:t>
            </w:r>
          </w:p>
        </w:tc>
        <w:tc>
          <w:tcPr>
            <w:tcW w:w="1412" w:type="dxa"/>
          </w:tcPr>
          <w:p w:rsidR="00364A37" w:rsidRPr="003823AF" w:rsidRDefault="00364A37" w:rsidP="00D73C54">
            <w:pPr>
              <w:rPr>
                <w:rFonts w:ascii="Roboto Light" w:hAnsi="Roboto Light"/>
              </w:rPr>
            </w:pPr>
            <w:r w:rsidRPr="003823AF">
              <w:rPr>
                <w:rFonts w:ascii="Roboto Light" w:hAnsi="Roboto Light"/>
              </w:rPr>
              <w:t>………. €</w:t>
            </w:r>
          </w:p>
        </w:tc>
      </w:tr>
      <w:tr w:rsidR="00364A37" w:rsidRPr="003823AF" w:rsidTr="00364A37">
        <w:tc>
          <w:tcPr>
            <w:tcW w:w="601" w:type="dxa"/>
          </w:tcPr>
          <w:p w:rsidR="00364A37" w:rsidRPr="003823AF" w:rsidRDefault="00364A37" w:rsidP="00D73C54">
            <w:pPr>
              <w:rPr>
                <w:rFonts w:ascii="Roboto Light" w:hAnsi="Roboto Light"/>
                <w:sz w:val="20"/>
                <w:szCs w:val="20"/>
              </w:rPr>
            </w:pPr>
          </w:p>
        </w:tc>
        <w:tc>
          <w:tcPr>
            <w:tcW w:w="817" w:type="dxa"/>
          </w:tcPr>
          <w:p w:rsidR="00364A37" w:rsidRPr="003823AF" w:rsidRDefault="00364A37" w:rsidP="00D73C54">
            <w:pPr>
              <w:rPr>
                <w:rFonts w:ascii="Roboto Light" w:hAnsi="Roboto Light"/>
                <w:sz w:val="20"/>
                <w:szCs w:val="20"/>
              </w:rPr>
            </w:pPr>
          </w:p>
        </w:tc>
        <w:tc>
          <w:tcPr>
            <w:tcW w:w="4956" w:type="dxa"/>
          </w:tcPr>
          <w:p w:rsidR="00364A37" w:rsidRPr="003823AF" w:rsidRDefault="00364A3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64A37" w:rsidRPr="003823AF" w:rsidRDefault="00364A37" w:rsidP="00D73C54">
            <w:pPr>
              <w:rPr>
                <w:rFonts w:ascii="Roboto Light" w:hAnsi="Roboto Light"/>
              </w:rPr>
            </w:pPr>
          </w:p>
        </w:tc>
        <w:tc>
          <w:tcPr>
            <w:tcW w:w="1412" w:type="dxa"/>
          </w:tcPr>
          <w:p w:rsidR="00364A37" w:rsidRPr="003823AF" w:rsidRDefault="00364A37" w:rsidP="00D73C54">
            <w:pPr>
              <w:rPr>
                <w:rFonts w:ascii="Roboto Light" w:hAnsi="Roboto Light"/>
              </w:rPr>
            </w:pPr>
          </w:p>
        </w:tc>
      </w:tr>
      <w:tr w:rsidR="00364A37" w:rsidRPr="003823AF" w:rsidTr="00364A37">
        <w:tc>
          <w:tcPr>
            <w:tcW w:w="601" w:type="dxa"/>
          </w:tcPr>
          <w:p w:rsidR="00364A37" w:rsidRPr="003823AF" w:rsidRDefault="00364A37" w:rsidP="00D73C54">
            <w:pPr>
              <w:rPr>
                <w:rFonts w:ascii="Roboto Light" w:hAnsi="Roboto Light"/>
                <w:sz w:val="20"/>
                <w:szCs w:val="20"/>
              </w:rPr>
            </w:pPr>
          </w:p>
        </w:tc>
        <w:tc>
          <w:tcPr>
            <w:tcW w:w="817" w:type="dxa"/>
          </w:tcPr>
          <w:p w:rsidR="00364A37" w:rsidRPr="003823AF" w:rsidRDefault="00364A37" w:rsidP="00D73C54">
            <w:pPr>
              <w:rPr>
                <w:rFonts w:ascii="Roboto Light" w:hAnsi="Roboto Light"/>
                <w:sz w:val="20"/>
                <w:szCs w:val="20"/>
              </w:rPr>
            </w:pPr>
          </w:p>
        </w:tc>
        <w:tc>
          <w:tcPr>
            <w:tcW w:w="4956" w:type="dxa"/>
          </w:tcPr>
          <w:p w:rsidR="00364A37" w:rsidRPr="003823AF" w:rsidRDefault="00364A3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64A37" w:rsidRPr="003823AF" w:rsidRDefault="00364A37" w:rsidP="00D73C54">
            <w:pPr>
              <w:rPr>
                <w:rFonts w:ascii="Roboto Light" w:hAnsi="Roboto Light"/>
              </w:rPr>
            </w:pPr>
          </w:p>
        </w:tc>
        <w:tc>
          <w:tcPr>
            <w:tcW w:w="1412" w:type="dxa"/>
          </w:tcPr>
          <w:p w:rsidR="00364A37" w:rsidRPr="003823AF" w:rsidRDefault="00364A37" w:rsidP="00D73C54">
            <w:pPr>
              <w:rPr>
                <w:rFonts w:ascii="Roboto Light" w:hAnsi="Roboto Light"/>
              </w:rPr>
            </w:pPr>
          </w:p>
        </w:tc>
      </w:tr>
      <w:tr w:rsidR="00364A37" w:rsidRPr="003823AF" w:rsidTr="00364A37">
        <w:tc>
          <w:tcPr>
            <w:tcW w:w="601" w:type="dxa"/>
          </w:tcPr>
          <w:p w:rsidR="00364A37" w:rsidRPr="003823AF" w:rsidRDefault="00364A37" w:rsidP="00D73C54">
            <w:pPr>
              <w:rPr>
                <w:rFonts w:ascii="Roboto Light" w:hAnsi="Roboto Light"/>
                <w:sz w:val="20"/>
                <w:szCs w:val="20"/>
              </w:rPr>
            </w:pPr>
          </w:p>
        </w:tc>
        <w:tc>
          <w:tcPr>
            <w:tcW w:w="817" w:type="dxa"/>
          </w:tcPr>
          <w:p w:rsidR="00364A37" w:rsidRPr="003823AF" w:rsidRDefault="00364A37" w:rsidP="00D73C54">
            <w:pPr>
              <w:rPr>
                <w:rFonts w:ascii="Roboto Light" w:hAnsi="Roboto Light"/>
                <w:sz w:val="20"/>
                <w:szCs w:val="20"/>
              </w:rPr>
            </w:pPr>
          </w:p>
        </w:tc>
        <w:tc>
          <w:tcPr>
            <w:tcW w:w="4956" w:type="dxa"/>
          </w:tcPr>
          <w:p w:rsidR="00364A37" w:rsidRPr="00E434F4" w:rsidRDefault="00364A3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64A37" w:rsidRPr="003823AF" w:rsidRDefault="00364A37" w:rsidP="00D73C54">
            <w:pPr>
              <w:rPr>
                <w:rFonts w:ascii="Roboto Light" w:hAnsi="Roboto Light"/>
              </w:rPr>
            </w:pPr>
          </w:p>
        </w:tc>
        <w:tc>
          <w:tcPr>
            <w:tcW w:w="1412" w:type="dxa"/>
          </w:tcPr>
          <w:p w:rsidR="00364A37" w:rsidRPr="003823AF" w:rsidRDefault="00364A37" w:rsidP="00D73C54">
            <w:pPr>
              <w:rPr>
                <w:rFonts w:ascii="Roboto Light" w:hAnsi="Roboto Light"/>
              </w:rPr>
            </w:pPr>
          </w:p>
        </w:tc>
      </w:tr>
      <w:tr w:rsidR="00364A37" w:rsidRPr="003823AF" w:rsidTr="00364A37">
        <w:tc>
          <w:tcPr>
            <w:tcW w:w="601" w:type="dxa"/>
          </w:tcPr>
          <w:p w:rsidR="00364A37" w:rsidRPr="003823AF" w:rsidRDefault="00364A37" w:rsidP="00D73C54">
            <w:pPr>
              <w:rPr>
                <w:rFonts w:ascii="Roboto Light" w:hAnsi="Roboto Light"/>
                <w:sz w:val="20"/>
                <w:szCs w:val="20"/>
              </w:rPr>
            </w:pPr>
          </w:p>
        </w:tc>
        <w:tc>
          <w:tcPr>
            <w:tcW w:w="817" w:type="dxa"/>
          </w:tcPr>
          <w:p w:rsidR="00364A37" w:rsidRPr="003823AF" w:rsidRDefault="00364A37" w:rsidP="00D73C54">
            <w:pPr>
              <w:rPr>
                <w:rFonts w:ascii="Roboto Light" w:hAnsi="Roboto Light"/>
                <w:sz w:val="20"/>
                <w:szCs w:val="20"/>
              </w:rPr>
            </w:pPr>
          </w:p>
        </w:tc>
        <w:tc>
          <w:tcPr>
            <w:tcW w:w="4956" w:type="dxa"/>
          </w:tcPr>
          <w:p w:rsidR="00364A37" w:rsidRPr="003823AF" w:rsidRDefault="00364A3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64A37" w:rsidRPr="00541E31" w:rsidRDefault="00364A3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64A37" w:rsidRPr="00541E31" w:rsidRDefault="00364A3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64A37" w:rsidRDefault="00364A3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64A37" w:rsidRPr="003823AF" w:rsidRDefault="00364A3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64A37" w:rsidRPr="003823AF" w:rsidRDefault="00364A3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64A37" w:rsidRPr="003823AF" w:rsidRDefault="00364A37" w:rsidP="00D73C54">
            <w:pPr>
              <w:rPr>
                <w:rFonts w:ascii="Roboto Light" w:hAnsi="Roboto Light"/>
                <w:sz w:val="20"/>
                <w:szCs w:val="20"/>
                <w:lang w:bidi="de-DE"/>
              </w:rPr>
            </w:pPr>
          </w:p>
          <w:p w:rsidR="00364A37" w:rsidRDefault="00364A3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D878F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D878FE">
              <w:rPr>
                <w:rFonts w:ascii="Roboto Light" w:hAnsi="Roboto Light"/>
                <w:sz w:val="20"/>
                <w:szCs w:val="20"/>
                <w:lang w:bidi="de-DE"/>
              </w:rPr>
              <w:t xml:space="preserve"> </w:t>
            </w:r>
            <w:r>
              <w:rPr>
                <w:rFonts w:ascii="Roboto Light" w:hAnsi="Roboto Light"/>
                <w:sz w:val="20"/>
                <w:szCs w:val="20"/>
                <w:lang w:bidi="de-DE"/>
              </w:rPr>
              <w:t>g</w:t>
            </w:r>
            <w:r w:rsidR="00D878F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583E36" w:rsidRDefault="00583E36" w:rsidP="00583E36">
            <w:pPr>
              <w:pStyle w:val="Listenabsatz"/>
              <w:rPr>
                <w:rFonts w:ascii="Roboto Light" w:hAnsi="Roboto Light"/>
                <w:sz w:val="20"/>
                <w:szCs w:val="20"/>
                <w:lang w:bidi="de-DE"/>
              </w:rPr>
            </w:pPr>
          </w:p>
          <w:p w:rsidR="00583E36" w:rsidRPr="003823AF" w:rsidRDefault="00583E36" w:rsidP="00583E36">
            <w:pPr>
              <w:rPr>
                <w:rFonts w:ascii="Roboto Light" w:hAnsi="Roboto Light"/>
                <w:sz w:val="20"/>
                <w:szCs w:val="20"/>
                <w:lang w:bidi="de-DE"/>
              </w:rPr>
            </w:pPr>
            <w:r>
              <w:rPr>
                <w:rFonts w:ascii="Roboto Light" w:hAnsi="Roboto Light"/>
                <w:sz w:val="20"/>
                <w:szCs w:val="20"/>
                <w:lang w:bidi="de-DE"/>
              </w:rPr>
              <w:t>Angebotene Grundierung: ……….</w:t>
            </w:r>
          </w:p>
          <w:p w:rsidR="00364A37" w:rsidRPr="003823AF" w:rsidRDefault="00364A37" w:rsidP="00D73C54">
            <w:pPr>
              <w:rPr>
                <w:rFonts w:ascii="Roboto Light" w:hAnsi="Roboto Light"/>
                <w:sz w:val="20"/>
                <w:szCs w:val="20"/>
              </w:rPr>
            </w:pPr>
          </w:p>
        </w:tc>
        <w:tc>
          <w:tcPr>
            <w:tcW w:w="1276" w:type="dxa"/>
          </w:tcPr>
          <w:p w:rsidR="00364A37" w:rsidRPr="003823AF" w:rsidRDefault="00364A37" w:rsidP="00D73C54">
            <w:pPr>
              <w:rPr>
                <w:rFonts w:ascii="Roboto Light" w:hAnsi="Roboto Light"/>
                <w:sz w:val="20"/>
                <w:szCs w:val="20"/>
              </w:rPr>
            </w:pPr>
          </w:p>
        </w:tc>
        <w:tc>
          <w:tcPr>
            <w:tcW w:w="1412" w:type="dxa"/>
          </w:tcPr>
          <w:p w:rsidR="00364A37" w:rsidRPr="003823AF" w:rsidRDefault="00364A3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055EC3" w:rsidP="003823AF">
            <w:pPr>
              <w:rPr>
                <w:rFonts w:ascii="Roboto Light" w:hAnsi="Roboto Light"/>
                <w:sz w:val="20"/>
                <w:szCs w:val="20"/>
              </w:rPr>
            </w:pPr>
            <w:r>
              <w:rPr>
                <w:rFonts w:ascii="Roboto Light" w:hAnsi="Roboto Light"/>
                <w:sz w:val="20"/>
                <w:szCs w:val="20"/>
              </w:rPr>
              <w:lastRenderedPageBreak/>
              <w:t>3</w:t>
            </w:r>
            <w:r w:rsidR="003823AF" w:rsidRPr="003823AF">
              <w:rPr>
                <w:rFonts w:ascii="Roboto Light" w:hAnsi="Roboto Light"/>
                <w:sz w:val="20"/>
                <w:szCs w:val="20"/>
              </w:rPr>
              <w:t>.0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F46CC9" w:rsidRDefault="00F46CC9"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chtel STAUF Nr.5 (TKB B9) ca. 11</w:t>
            </w:r>
            <w:r>
              <w:rPr>
                <w:rFonts w:ascii="Roboto Light" w:hAnsi="Roboto Light"/>
                <w:sz w:val="20"/>
                <w:szCs w:val="20"/>
                <w:lang w:bidi="de-DE"/>
              </w:rPr>
              <w:t xml:space="preserve">50 </w:t>
            </w:r>
            <w:r w:rsidR="00D878FE">
              <w:rPr>
                <w:rFonts w:ascii="Roboto Light" w:hAnsi="Roboto Light"/>
                <w:sz w:val="20"/>
                <w:szCs w:val="20"/>
                <w:lang w:bidi="de-DE"/>
              </w:rPr>
              <w:t>g/</w:t>
            </w:r>
            <w:r>
              <w:rPr>
                <w:rFonts w:ascii="Roboto Light" w:hAnsi="Roboto Light"/>
                <w:sz w:val="20"/>
                <w:szCs w:val="20"/>
                <w:lang w:bidi="de-DE"/>
              </w:rPr>
              <w:t>m²</w:t>
            </w:r>
          </w:p>
          <w:p w:rsidR="0015201D" w:rsidRPr="0015201D" w:rsidRDefault="0015201D" w:rsidP="0015201D">
            <w:pPr>
              <w:pStyle w:val="Listenabsatz"/>
              <w:rPr>
                <w:rFonts w:ascii="Roboto Light" w:hAnsi="Roboto Light"/>
                <w:sz w:val="20"/>
                <w:szCs w:val="20"/>
                <w:lang w:bidi="de-DE"/>
              </w:rPr>
            </w:pPr>
          </w:p>
          <w:p w:rsidR="0015201D" w:rsidRPr="0015201D" w:rsidRDefault="0015201D" w:rsidP="0015201D">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5EC3"/>
    <w:rsid w:val="000C71AC"/>
    <w:rsid w:val="000E6F14"/>
    <w:rsid w:val="00137234"/>
    <w:rsid w:val="0015201D"/>
    <w:rsid w:val="00162762"/>
    <w:rsid w:val="001B73A9"/>
    <w:rsid w:val="001D2575"/>
    <w:rsid w:val="001D413B"/>
    <w:rsid w:val="002844CD"/>
    <w:rsid w:val="002878CA"/>
    <w:rsid w:val="003139F3"/>
    <w:rsid w:val="00364A37"/>
    <w:rsid w:val="003823AF"/>
    <w:rsid w:val="00387213"/>
    <w:rsid w:val="00393E1D"/>
    <w:rsid w:val="003B61DB"/>
    <w:rsid w:val="00405942"/>
    <w:rsid w:val="004244FC"/>
    <w:rsid w:val="00491C53"/>
    <w:rsid w:val="005437D8"/>
    <w:rsid w:val="00583E36"/>
    <w:rsid w:val="00667567"/>
    <w:rsid w:val="006B68B9"/>
    <w:rsid w:val="006E6829"/>
    <w:rsid w:val="007221FE"/>
    <w:rsid w:val="00733422"/>
    <w:rsid w:val="007404FD"/>
    <w:rsid w:val="007839E0"/>
    <w:rsid w:val="007A7811"/>
    <w:rsid w:val="007B15F0"/>
    <w:rsid w:val="0083738E"/>
    <w:rsid w:val="00857F4D"/>
    <w:rsid w:val="008D0817"/>
    <w:rsid w:val="0092378F"/>
    <w:rsid w:val="009805C7"/>
    <w:rsid w:val="009C4125"/>
    <w:rsid w:val="009E4E9E"/>
    <w:rsid w:val="00A11602"/>
    <w:rsid w:val="00A11732"/>
    <w:rsid w:val="00A8129B"/>
    <w:rsid w:val="00A9264E"/>
    <w:rsid w:val="00C22A26"/>
    <w:rsid w:val="00C56C06"/>
    <w:rsid w:val="00C60A0E"/>
    <w:rsid w:val="00C7129F"/>
    <w:rsid w:val="00CA788F"/>
    <w:rsid w:val="00CB1CB5"/>
    <w:rsid w:val="00D4584C"/>
    <w:rsid w:val="00D878FE"/>
    <w:rsid w:val="00DD3117"/>
    <w:rsid w:val="00DE79C0"/>
    <w:rsid w:val="00E25DCC"/>
    <w:rsid w:val="00E5766B"/>
    <w:rsid w:val="00EB05C9"/>
    <w:rsid w:val="00EE24C3"/>
    <w:rsid w:val="00F46CC9"/>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11</cp:revision>
  <dcterms:created xsi:type="dcterms:W3CDTF">2020-06-09T12:53:00Z</dcterms:created>
  <dcterms:modified xsi:type="dcterms:W3CDTF">2020-09-04T09:08:00Z</dcterms:modified>
</cp:coreProperties>
</file>